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B3F" w:rsidRDefault="00BD4B3F" w:rsidP="00BD4B3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Голова ДФС України</w:t>
      </w:r>
    </w:p>
    <w:p w:rsidR="00BD4B3F" w:rsidRDefault="00BD4B3F" w:rsidP="00BD4B3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Р.М. Насіров</w:t>
      </w:r>
    </w:p>
    <w:p w:rsidR="00BD4B3F" w:rsidRDefault="00BD4B3F" w:rsidP="00BD4B3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_____________________</w:t>
      </w:r>
    </w:p>
    <w:p w:rsidR="00BD4B3F" w:rsidRDefault="00BD4B3F" w:rsidP="00BD4B3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«__»__________ 2015 року</w:t>
      </w:r>
    </w:p>
    <w:p w:rsidR="00BD4B3F" w:rsidRDefault="00BD4B3F" w:rsidP="00BD4B3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D4B3F" w:rsidRDefault="00BD4B3F" w:rsidP="00BD4B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ДОВІДКА</w:t>
      </w:r>
    </w:p>
    <w:p w:rsidR="00BD4B3F" w:rsidRDefault="00BD4B3F" w:rsidP="00BD4B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 </w:t>
      </w:r>
      <w:proofErr w:type="spellStart"/>
      <w:r>
        <w:rPr>
          <w:rFonts w:ascii="Times New Roman" w:hAnsi="Times New Roman"/>
          <w:b/>
          <w:sz w:val="28"/>
          <w:szCs w:val="28"/>
        </w:rPr>
        <w:t>результати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</w:rPr>
        <w:t>перев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ірки, </w:t>
      </w:r>
      <w:proofErr w:type="spellStart"/>
      <w:r>
        <w:rPr>
          <w:rFonts w:ascii="Times New Roman" w:hAnsi="Times New Roman"/>
          <w:b/>
          <w:sz w:val="28"/>
          <w:szCs w:val="28"/>
        </w:rPr>
        <w:t>передбаченої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Законом України "Про очищення влади"</w:t>
      </w:r>
    </w:p>
    <w:p w:rsidR="00BD4B3F" w:rsidRDefault="00BD4B3F" w:rsidP="00BD4B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"Прізвище"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Ткаченко Олени Вячеславівни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, яка працює на посаді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Посада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першого заступника начальника Долинської об’єднаної державної податкової інспекції Головного управління ДФС у Кіровоградській області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>.</w:t>
      </w:r>
    </w:p>
    <w:p w:rsidR="00BD4B3F" w:rsidRDefault="00BD4B3F" w:rsidP="00BD4B3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Відповідно до </w:t>
      </w:r>
      <w:proofErr w:type="spellStart"/>
      <w:r>
        <w:rPr>
          <w:rFonts w:ascii="Times New Roman" w:hAnsi="Times New Roman"/>
          <w:sz w:val="28"/>
          <w:szCs w:val="28"/>
        </w:rPr>
        <w:t>пунктів</w:t>
      </w:r>
      <w:proofErr w:type="spellEnd"/>
      <w:r>
        <w:rPr>
          <w:rFonts w:ascii="Times New Roman" w:hAnsi="Times New Roman"/>
          <w:sz w:val="28"/>
          <w:szCs w:val="28"/>
        </w:rPr>
        <w:t xml:space="preserve"> 1 і 2 частини </w:t>
      </w:r>
      <w:proofErr w:type="spellStart"/>
      <w:r>
        <w:rPr>
          <w:rFonts w:ascii="Times New Roman" w:hAnsi="Times New Roman"/>
          <w:sz w:val="28"/>
          <w:szCs w:val="28"/>
        </w:rPr>
        <w:t>п'ятої</w:t>
      </w:r>
      <w:proofErr w:type="spellEnd"/>
      <w:r>
        <w:rPr>
          <w:rFonts w:ascii="Times New Roman" w:hAnsi="Times New Roman"/>
          <w:sz w:val="28"/>
          <w:szCs w:val="28"/>
        </w:rPr>
        <w:t xml:space="preserve"> статті 5 Закону України "Про очищення влади" та Порядку проведення перевірки </w:t>
      </w:r>
      <w:proofErr w:type="spellStart"/>
      <w:r>
        <w:rPr>
          <w:rFonts w:ascii="Times New Roman" w:hAnsi="Times New Roman"/>
          <w:sz w:val="28"/>
          <w:szCs w:val="28"/>
        </w:rPr>
        <w:t>достовірності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відомостей</w:t>
      </w:r>
      <w:proofErr w:type="spellEnd"/>
      <w:r>
        <w:rPr>
          <w:rFonts w:ascii="Times New Roman" w:hAnsi="Times New Roman"/>
          <w:sz w:val="28"/>
          <w:szCs w:val="28"/>
        </w:rPr>
        <w:t xml:space="preserve"> щодо </w:t>
      </w:r>
      <w:proofErr w:type="spellStart"/>
      <w:r>
        <w:rPr>
          <w:rFonts w:ascii="Times New Roman" w:hAnsi="Times New Roman"/>
          <w:sz w:val="28"/>
          <w:szCs w:val="28"/>
        </w:rPr>
        <w:t>застосування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заборон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передбачених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частинами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третьою</w:t>
      </w:r>
      <w:proofErr w:type="spellEnd"/>
      <w:r>
        <w:rPr>
          <w:rFonts w:ascii="Times New Roman" w:hAnsi="Times New Roman"/>
          <w:sz w:val="28"/>
          <w:szCs w:val="28"/>
        </w:rPr>
        <w:t xml:space="preserve"> і четвертою статті 1 Закону України "Про очищення влади", </w:t>
      </w:r>
      <w:proofErr w:type="spellStart"/>
      <w:r>
        <w:rPr>
          <w:rFonts w:ascii="Times New Roman" w:hAnsi="Times New Roman"/>
          <w:sz w:val="28"/>
          <w:szCs w:val="28"/>
        </w:rPr>
        <w:t>затвердженого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постановою</w:t>
      </w:r>
      <w:proofErr w:type="spellEnd"/>
      <w:r>
        <w:rPr>
          <w:rFonts w:ascii="Times New Roman" w:hAnsi="Times New Roman"/>
          <w:sz w:val="28"/>
          <w:szCs w:val="28"/>
        </w:rPr>
        <w:t xml:space="preserve"> Кабінету Міні</w:t>
      </w:r>
      <w:proofErr w:type="gramStart"/>
      <w:r>
        <w:rPr>
          <w:rFonts w:ascii="Times New Roman" w:hAnsi="Times New Roman"/>
          <w:sz w:val="28"/>
          <w:szCs w:val="28"/>
        </w:rPr>
        <w:t>стр</w:t>
      </w:r>
      <w:proofErr w:type="gramEnd"/>
      <w:r>
        <w:rPr>
          <w:rFonts w:ascii="Times New Roman" w:hAnsi="Times New Roman"/>
          <w:sz w:val="28"/>
          <w:szCs w:val="28"/>
        </w:rPr>
        <w:t xml:space="preserve">ів України від 16 жовтня 2014 р. N 563, Державною </w:t>
      </w:r>
      <w:proofErr w:type="spellStart"/>
      <w:r>
        <w:rPr>
          <w:rFonts w:ascii="Times New Roman" w:hAnsi="Times New Roman"/>
          <w:sz w:val="28"/>
          <w:szCs w:val="28"/>
        </w:rPr>
        <w:t>фіскальною</w:t>
      </w:r>
      <w:proofErr w:type="spellEnd"/>
      <w:r>
        <w:rPr>
          <w:rFonts w:ascii="Times New Roman" w:hAnsi="Times New Roman"/>
          <w:sz w:val="28"/>
          <w:szCs w:val="28"/>
        </w:rPr>
        <w:t xml:space="preserve"> службою України проведено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перев</w:t>
      </w:r>
      <w:proofErr w:type="gramEnd"/>
      <w:r>
        <w:rPr>
          <w:rFonts w:ascii="Times New Roman" w:hAnsi="Times New Roman"/>
          <w:sz w:val="28"/>
          <w:szCs w:val="28"/>
        </w:rPr>
        <w:t>ірку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достовірності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відомостей</w:t>
      </w:r>
      <w:proofErr w:type="spellEnd"/>
      <w:r>
        <w:rPr>
          <w:rFonts w:ascii="Times New Roman" w:hAnsi="Times New Roman"/>
          <w:sz w:val="28"/>
          <w:szCs w:val="28"/>
        </w:rPr>
        <w:t xml:space="preserve"> щодо </w:t>
      </w:r>
      <w:proofErr w:type="spellStart"/>
      <w:r>
        <w:rPr>
          <w:rFonts w:ascii="Times New Roman" w:hAnsi="Times New Roman"/>
          <w:sz w:val="28"/>
          <w:szCs w:val="28"/>
        </w:rPr>
        <w:t>застосування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заборон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передбачених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частинами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третьою</w:t>
      </w:r>
      <w:proofErr w:type="spellEnd"/>
      <w:r>
        <w:rPr>
          <w:rFonts w:ascii="Times New Roman" w:hAnsi="Times New Roman"/>
          <w:sz w:val="28"/>
          <w:szCs w:val="28"/>
        </w:rPr>
        <w:t xml:space="preserve"> і четвертою статті 1 Закону України "Про очищення влади", щодо</w:t>
      </w:r>
    </w:p>
    <w:p w:rsidR="00BD4B3F" w:rsidRPr="00BD4B3F" w:rsidRDefault="00BD4B3F" w:rsidP="00BD4B3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"Прізвище"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Ткаченко Олени Вячеславівни</w:t>
      </w:r>
      <w:r>
        <w:rPr>
          <w:rFonts w:ascii="Times New Roman" w:hAnsi="Times New Roman"/>
          <w:sz w:val="28"/>
          <w:szCs w:val="28"/>
        </w:rPr>
        <w:fldChar w:fldCharType="end"/>
      </w:r>
    </w:p>
    <w:p w:rsidR="00BD4B3F" w:rsidRDefault="00BD4B3F" w:rsidP="00BD4B3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проведення </w:t>
      </w:r>
      <w:proofErr w:type="gramStart"/>
      <w:r>
        <w:rPr>
          <w:rFonts w:ascii="Times New Roman" w:hAnsi="Times New Roman"/>
          <w:sz w:val="28"/>
          <w:szCs w:val="28"/>
        </w:rPr>
        <w:t>перев</w:t>
      </w:r>
      <w:proofErr w:type="gramEnd"/>
      <w:r>
        <w:rPr>
          <w:rFonts w:ascii="Times New Roman" w:hAnsi="Times New Roman"/>
          <w:sz w:val="28"/>
          <w:szCs w:val="28"/>
        </w:rPr>
        <w:t xml:space="preserve">ірки </w:t>
      </w:r>
      <w:proofErr w:type="spellStart"/>
      <w:r>
        <w:rPr>
          <w:rFonts w:ascii="Times New Roman" w:hAnsi="Times New Roman"/>
          <w:sz w:val="28"/>
          <w:szCs w:val="28"/>
        </w:rPr>
        <w:t>подавалися</w:t>
      </w:r>
      <w:proofErr w:type="spellEnd"/>
      <w:r>
        <w:rPr>
          <w:rFonts w:ascii="Times New Roman" w:hAnsi="Times New Roman"/>
          <w:sz w:val="28"/>
          <w:szCs w:val="28"/>
        </w:rPr>
        <w:t xml:space="preserve"> копії заяви особи про проведення перевірки, </w:t>
      </w:r>
      <w:proofErr w:type="spellStart"/>
      <w:r>
        <w:rPr>
          <w:rFonts w:ascii="Times New Roman" w:hAnsi="Times New Roman"/>
          <w:sz w:val="28"/>
          <w:szCs w:val="28"/>
        </w:rPr>
        <w:t>передбаченої</w:t>
      </w:r>
      <w:proofErr w:type="spellEnd"/>
      <w:r>
        <w:rPr>
          <w:rFonts w:ascii="Times New Roman" w:hAnsi="Times New Roman"/>
          <w:sz w:val="28"/>
          <w:szCs w:val="28"/>
        </w:rPr>
        <w:t xml:space="preserve"> Законом України "Про очищення влади", </w:t>
      </w:r>
      <w:proofErr w:type="spellStart"/>
      <w:r>
        <w:rPr>
          <w:rFonts w:ascii="Times New Roman" w:hAnsi="Times New Roman"/>
          <w:sz w:val="28"/>
          <w:szCs w:val="28"/>
        </w:rPr>
        <w:t>декларації</w:t>
      </w:r>
      <w:proofErr w:type="spellEnd"/>
      <w:r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>
        <w:rPr>
          <w:rFonts w:ascii="Times New Roman" w:hAnsi="Times New Roman"/>
          <w:sz w:val="28"/>
          <w:szCs w:val="28"/>
        </w:rPr>
        <w:t>майно</w:t>
      </w:r>
      <w:proofErr w:type="spellEnd"/>
      <w:r>
        <w:rPr>
          <w:rFonts w:ascii="Times New Roman" w:hAnsi="Times New Roman"/>
          <w:sz w:val="28"/>
          <w:szCs w:val="28"/>
        </w:rPr>
        <w:t xml:space="preserve">, доходи, </w:t>
      </w:r>
      <w:proofErr w:type="spellStart"/>
      <w:r>
        <w:rPr>
          <w:rFonts w:ascii="Times New Roman" w:hAnsi="Times New Roman"/>
          <w:sz w:val="28"/>
          <w:szCs w:val="28"/>
        </w:rPr>
        <w:t>витрати</w:t>
      </w:r>
      <w:proofErr w:type="spellEnd"/>
      <w:r>
        <w:rPr>
          <w:rFonts w:ascii="Times New Roman" w:hAnsi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/>
          <w:sz w:val="28"/>
          <w:szCs w:val="28"/>
        </w:rPr>
        <w:t>зобов'язання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фінансового характеру за 2013 рік, паспорту </w:t>
      </w:r>
      <w:proofErr w:type="spellStart"/>
      <w:r>
        <w:rPr>
          <w:rFonts w:ascii="Times New Roman" w:hAnsi="Times New Roman"/>
          <w:sz w:val="28"/>
          <w:szCs w:val="28"/>
        </w:rPr>
        <w:t>громадянина</w:t>
      </w:r>
      <w:proofErr w:type="spellEnd"/>
      <w:r>
        <w:rPr>
          <w:rFonts w:ascii="Times New Roman" w:hAnsi="Times New Roman"/>
          <w:sz w:val="28"/>
          <w:szCs w:val="28"/>
        </w:rPr>
        <w:t xml:space="preserve"> України та </w:t>
      </w:r>
      <w:proofErr w:type="spellStart"/>
      <w:r>
        <w:rPr>
          <w:rFonts w:ascii="Times New Roman" w:hAnsi="Times New Roman"/>
          <w:sz w:val="28"/>
          <w:szCs w:val="28"/>
        </w:rPr>
        <w:t>інших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документів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відповідні</w:t>
      </w:r>
      <w:proofErr w:type="spellEnd"/>
      <w:r>
        <w:rPr>
          <w:rFonts w:ascii="Times New Roman" w:hAnsi="Times New Roman"/>
          <w:sz w:val="28"/>
          <w:szCs w:val="28"/>
        </w:rPr>
        <w:t xml:space="preserve"> запити органів перевірки.</w:t>
      </w:r>
    </w:p>
    <w:p w:rsidR="00BD4B3F" w:rsidRDefault="00BD4B3F" w:rsidP="00BD4B3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Запити про </w:t>
      </w:r>
      <w:proofErr w:type="spellStart"/>
      <w:r>
        <w:rPr>
          <w:rFonts w:ascii="Times New Roman" w:hAnsi="Times New Roman"/>
          <w:sz w:val="28"/>
          <w:szCs w:val="28"/>
        </w:rPr>
        <w:t>надання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відомостей</w:t>
      </w:r>
      <w:proofErr w:type="spellEnd"/>
      <w:r>
        <w:rPr>
          <w:rFonts w:ascii="Times New Roman" w:hAnsi="Times New Roman"/>
          <w:sz w:val="28"/>
          <w:szCs w:val="28"/>
        </w:rPr>
        <w:t xml:space="preserve"> щодо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Прізвище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Ткаченко Олени Вячеславівни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надсилалися</w:t>
      </w:r>
      <w:proofErr w:type="spellEnd"/>
      <w:r>
        <w:rPr>
          <w:rFonts w:ascii="Times New Roman" w:hAnsi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/>
          <w:sz w:val="28"/>
          <w:szCs w:val="28"/>
        </w:rPr>
        <w:t>Генеральної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прокуратури</w:t>
      </w:r>
      <w:proofErr w:type="spellEnd"/>
      <w:r>
        <w:rPr>
          <w:rFonts w:ascii="Times New Roman" w:hAnsi="Times New Roman"/>
          <w:sz w:val="28"/>
          <w:szCs w:val="28"/>
        </w:rPr>
        <w:t xml:space="preserve"> України, Міністерства внутрішніх справ України, Служби безпеки України, Міністерства </w:t>
      </w:r>
      <w:proofErr w:type="spellStart"/>
      <w:r>
        <w:rPr>
          <w:rFonts w:ascii="Times New Roman" w:hAnsi="Times New Roman"/>
          <w:sz w:val="28"/>
          <w:szCs w:val="28"/>
        </w:rPr>
        <w:t>юстиції</w:t>
      </w:r>
      <w:proofErr w:type="spellEnd"/>
      <w:r>
        <w:rPr>
          <w:rFonts w:ascii="Times New Roman" w:hAnsi="Times New Roman"/>
          <w:sz w:val="28"/>
          <w:szCs w:val="28"/>
        </w:rPr>
        <w:t xml:space="preserve"> України, територіальних органів</w:t>
      </w:r>
      <w:proofErr w:type="gramStart"/>
      <w:r>
        <w:rPr>
          <w:rFonts w:ascii="Times New Roman" w:hAnsi="Times New Roman"/>
          <w:sz w:val="28"/>
          <w:szCs w:val="28"/>
        </w:rPr>
        <w:t xml:space="preserve"> Д</w:t>
      </w:r>
      <w:proofErr w:type="gramEnd"/>
      <w:r>
        <w:rPr>
          <w:rFonts w:ascii="Times New Roman" w:hAnsi="Times New Roman"/>
          <w:sz w:val="28"/>
          <w:szCs w:val="28"/>
        </w:rPr>
        <w:t xml:space="preserve">ержавної </w:t>
      </w:r>
      <w:proofErr w:type="spellStart"/>
      <w:r>
        <w:rPr>
          <w:rFonts w:ascii="Times New Roman" w:hAnsi="Times New Roman"/>
          <w:sz w:val="28"/>
          <w:szCs w:val="28"/>
        </w:rPr>
        <w:t>судової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адміністрації</w:t>
      </w:r>
      <w:proofErr w:type="spellEnd"/>
      <w:r>
        <w:rPr>
          <w:rFonts w:ascii="Times New Roman" w:hAnsi="Times New Roman"/>
          <w:sz w:val="28"/>
          <w:szCs w:val="28"/>
        </w:rPr>
        <w:t xml:space="preserve"> та Державної фіскальної служби України. </w:t>
      </w:r>
    </w:p>
    <w:p w:rsidR="00BD4B3F" w:rsidRDefault="00BD4B3F" w:rsidP="00BD4B3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результатами </w:t>
      </w:r>
      <w:proofErr w:type="spellStart"/>
      <w:r>
        <w:rPr>
          <w:rFonts w:ascii="Times New Roman" w:hAnsi="Times New Roman"/>
          <w:sz w:val="28"/>
          <w:szCs w:val="28"/>
        </w:rPr>
        <w:t>розгляду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органи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перев</w:t>
      </w:r>
      <w:proofErr w:type="gramEnd"/>
      <w:r>
        <w:rPr>
          <w:rFonts w:ascii="Times New Roman" w:hAnsi="Times New Roman"/>
          <w:sz w:val="28"/>
          <w:szCs w:val="28"/>
        </w:rPr>
        <w:t xml:space="preserve">ірки </w:t>
      </w:r>
      <w:proofErr w:type="spellStart"/>
      <w:r>
        <w:rPr>
          <w:rFonts w:ascii="Times New Roman" w:hAnsi="Times New Roman"/>
          <w:sz w:val="28"/>
          <w:szCs w:val="28"/>
        </w:rPr>
        <w:t>повідомили</w:t>
      </w:r>
      <w:proofErr w:type="spellEnd"/>
      <w:r>
        <w:rPr>
          <w:rFonts w:ascii="Times New Roman" w:hAnsi="Times New Roman"/>
          <w:sz w:val="28"/>
          <w:szCs w:val="28"/>
        </w:rPr>
        <w:t>:</w:t>
      </w:r>
    </w:p>
    <w:p w:rsidR="00BD4B3F" w:rsidRDefault="00BD4B3F" w:rsidP="00BD4B3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Генеральна</w:t>
      </w:r>
      <w:proofErr w:type="spellEnd"/>
      <w:r>
        <w:rPr>
          <w:rFonts w:ascii="Times New Roman" w:hAnsi="Times New Roman"/>
          <w:sz w:val="28"/>
          <w:szCs w:val="28"/>
        </w:rPr>
        <w:t xml:space="preserve"> прокуратура України – </w:t>
      </w:r>
      <w:proofErr w:type="spellStart"/>
      <w:r>
        <w:rPr>
          <w:rFonts w:ascii="Times New Roman" w:hAnsi="Times New Roman"/>
          <w:sz w:val="28"/>
          <w:szCs w:val="28"/>
        </w:rPr>
        <w:t>вказана</w:t>
      </w:r>
      <w:proofErr w:type="spellEnd"/>
      <w:r>
        <w:rPr>
          <w:rFonts w:ascii="Times New Roman" w:hAnsi="Times New Roman"/>
          <w:sz w:val="28"/>
          <w:szCs w:val="28"/>
        </w:rPr>
        <w:t xml:space="preserve"> особа у період з 21 листопада 2013 року по 22 лютого 2014 року на </w:t>
      </w:r>
      <w:proofErr w:type="spellStart"/>
      <w:r>
        <w:rPr>
          <w:rFonts w:ascii="Times New Roman" w:hAnsi="Times New Roman"/>
          <w:sz w:val="28"/>
          <w:szCs w:val="28"/>
        </w:rPr>
        <w:t>прокурорсько-слідчих</w:t>
      </w:r>
      <w:proofErr w:type="spellEnd"/>
      <w:r>
        <w:rPr>
          <w:rFonts w:ascii="Times New Roman" w:hAnsi="Times New Roman"/>
          <w:sz w:val="28"/>
          <w:szCs w:val="28"/>
        </w:rPr>
        <w:t xml:space="preserve"> посадах в органах </w:t>
      </w:r>
      <w:proofErr w:type="spellStart"/>
      <w:r>
        <w:rPr>
          <w:rFonts w:ascii="Times New Roman" w:hAnsi="Times New Roman"/>
          <w:sz w:val="28"/>
          <w:szCs w:val="28"/>
        </w:rPr>
        <w:t>прокуратури</w:t>
      </w:r>
      <w:proofErr w:type="spellEnd"/>
      <w:r>
        <w:rPr>
          <w:rFonts w:ascii="Times New Roman" w:hAnsi="Times New Roman"/>
          <w:sz w:val="28"/>
          <w:szCs w:val="28"/>
        </w:rPr>
        <w:t xml:space="preserve"> не працювала і заходи, </w:t>
      </w:r>
      <w:proofErr w:type="spellStart"/>
      <w:r>
        <w:rPr>
          <w:rFonts w:ascii="Times New Roman" w:hAnsi="Times New Roman"/>
          <w:sz w:val="28"/>
          <w:szCs w:val="28"/>
        </w:rPr>
        <w:t>передбачені</w:t>
      </w:r>
      <w:proofErr w:type="spellEnd"/>
      <w:r>
        <w:rPr>
          <w:rFonts w:ascii="Times New Roman" w:hAnsi="Times New Roman"/>
          <w:sz w:val="28"/>
          <w:szCs w:val="28"/>
        </w:rPr>
        <w:t xml:space="preserve"> пунктом 12 частини другої та </w:t>
      </w:r>
      <w:proofErr w:type="spellStart"/>
      <w:r>
        <w:rPr>
          <w:rFonts w:ascii="Times New Roman" w:hAnsi="Times New Roman"/>
          <w:sz w:val="28"/>
          <w:szCs w:val="28"/>
        </w:rPr>
        <w:t>частиною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третьою</w:t>
      </w:r>
      <w:proofErr w:type="spellEnd"/>
      <w:r>
        <w:rPr>
          <w:rFonts w:ascii="Times New Roman" w:hAnsi="Times New Roman"/>
          <w:sz w:val="28"/>
          <w:szCs w:val="28"/>
        </w:rPr>
        <w:t xml:space="preserve"> статті 3 Закону України "Про очищення влади", не </w:t>
      </w:r>
      <w:proofErr w:type="spellStart"/>
      <w:r>
        <w:rPr>
          <w:rFonts w:ascii="Times New Roman" w:hAnsi="Times New Roman"/>
          <w:sz w:val="28"/>
          <w:szCs w:val="28"/>
        </w:rPr>
        <w:t>здійснювала</w:t>
      </w:r>
      <w:proofErr w:type="spellEnd"/>
      <w:r>
        <w:rPr>
          <w:rFonts w:ascii="Times New Roman" w:hAnsi="Times New Roman"/>
          <w:sz w:val="28"/>
          <w:szCs w:val="28"/>
        </w:rPr>
        <w:t xml:space="preserve"> (лист від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ГПУ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14.01.2015 № 11/2/2-96 вих-15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>);</w:t>
      </w:r>
      <w:proofErr w:type="gramEnd"/>
    </w:p>
    <w:p w:rsidR="00BD4B3F" w:rsidRDefault="00BD4B3F" w:rsidP="00BD4B3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Міністерство</w:t>
      </w:r>
      <w:proofErr w:type="spellEnd"/>
      <w:r>
        <w:rPr>
          <w:rFonts w:ascii="Times New Roman" w:hAnsi="Times New Roman"/>
          <w:sz w:val="28"/>
          <w:szCs w:val="28"/>
        </w:rPr>
        <w:t xml:space="preserve"> внутрішніх справ України – </w:t>
      </w:r>
      <w:proofErr w:type="spellStart"/>
      <w:r>
        <w:rPr>
          <w:rFonts w:ascii="Times New Roman" w:hAnsi="Times New Roman"/>
          <w:sz w:val="28"/>
          <w:szCs w:val="28"/>
        </w:rPr>
        <w:t>вказана</w:t>
      </w:r>
      <w:proofErr w:type="spellEnd"/>
      <w:r>
        <w:rPr>
          <w:rFonts w:ascii="Times New Roman" w:hAnsi="Times New Roman"/>
          <w:sz w:val="28"/>
          <w:szCs w:val="28"/>
        </w:rPr>
        <w:t xml:space="preserve"> особа в період з 21 листопада 2013 року по 22 лютого 2014 року на посадах в органах внутрішніх справ не працювала і заходи </w:t>
      </w:r>
      <w:proofErr w:type="spellStart"/>
      <w:r>
        <w:rPr>
          <w:rFonts w:ascii="Times New Roman" w:hAnsi="Times New Roman"/>
          <w:sz w:val="28"/>
          <w:szCs w:val="28"/>
        </w:rPr>
        <w:t>передбачені</w:t>
      </w:r>
      <w:proofErr w:type="spellEnd"/>
      <w:r>
        <w:rPr>
          <w:rFonts w:ascii="Times New Roman" w:hAnsi="Times New Roman"/>
          <w:sz w:val="28"/>
          <w:szCs w:val="28"/>
        </w:rPr>
        <w:t xml:space="preserve"> пунктами 9, 10, 11 частини другої та </w:t>
      </w:r>
      <w:proofErr w:type="spellStart"/>
      <w:r>
        <w:rPr>
          <w:rFonts w:ascii="Times New Roman" w:hAnsi="Times New Roman"/>
          <w:sz w:val="28"/>
          <w:szCs w:val="28"/>
        </w:rPr>
        <w:t>частиною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третьою</w:t>
      </w:r>
      <w:proofErr w:type="spellEnd"/>
      <w:r>
        <w:rPr>
          <w:rFonts w:ascii="Times New Roman" w:hAnsi="Times New Roman"/>
          <w:sz w:val="28"/>
          <w:szCs w:val="28"/>
        </w:rPr>
        <w:t xml:space="preserve"> статті 3 Закону України "Про очищення влади", не </w:t>
      </w:r>
      <w:proofErr w:type="spellStart"/>
      <w:r>
        <w:rPr>
          <w:rFonts w:ascii="Times New Roman" w:hAnsi="Times New Roman"/>
          <w:sz w:val="28"/>
          <w:szCs w:val="28"/>
        </w:rPr>
        <w:t>здійснювала</w:t>
      </w:r>
      <w:proofErr w:type="spellEnd"/>
      <w:r>
        <w:rPr>
          <w:rFonts w:ascii="Times New Roman" w:hAnsi="Times New Roman"/>
          <w:sz w:val="28"/>
          <w:szCs w:val="28"/>
        </w:rPr>
        <w:t xml:space="preserve"> (лист від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"МВС"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17.03.2015</w:t>
      </w:r>
      <w:proofErr w:type="gramEnd"/>
      <w:r>
        <w:rPr>
          <w:rFonts w:ascii="Times New Roman" w:hAnsi="Times New Roman"/>
          <w:noProof/>
          <w:sz w:val="28"/>
          <w:szCs w:val="28"/>
        </w:rPr>
        <w:t xml:space="preserve"> № </w:t>
      </w:r>
      <w:proofErr w:type="gramStart"/>
      <w:r>
        <w:rPr>
          <w:rFonts w:ascii="Times New Roman" w:hAnsi="Times New Roman"/>
          <w:noProof/>
          <w:sz w:val="28"/>
          <w:szCs w:val="28"/>
        </w:rPr>
        <w:t>15105/Чб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>);</w:t>
      </w:r>
      <w:proofErr w:type="gramEnd"/>
    </w:p>
    <w:p w:rsidR="00BD4B3F" w:rsidRDefault="00BD4B3F" w:rsidP="00BD4B3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Служба безпеки України – в </w:t>
      </w:r>
      <w:proofErr w:type="spellStart"/>
      <w:r>
        <w:rPr>
          <w:rFonts w:ascii="Times New Roman" w:hAnsi="Times New Roman"/>
          <w:sz w:val="28"/>
          <w:szCs w:val="28"/>
        </w:rPr>
        <w:t>Службі</w:t>
      </w:r>
      <w:proofErr w:type="spellEnd"/>
      <w:r>
        <w:rPr>
          <w:rFonts w:ascii="Times New Roman" w:hAnsi="Times New Roman"/>
          <w:sz w:val="28"/>
          <w:szCs w:val="28"/>
        </w:rPr>
        <w:t xml:space="preserve"> безпеки України в </w:t>
      </w:r>
      <w:proofErr w:type="spellStart"/>
      <w:r>
        <w:rPr>
          <w:rFonts w:ascii="Times New Roman" w:hAnsi="Times New Roman"/>
          <w:sz w:val="28"/>
          <w:szCs w:val="28"/>
        </w:rPr>
        <w:t>результаті</w:t>
      </w:r>
      <w:proofErr w:type="spellEnd"/>
      <w:r>
        <w:rPr>
          <w:rFonts w:ascii="Times New Roman" w:hAnsi="Times New Roman"/>
          <w:sz w:val="28"/>
          <w:szCs w:val="28"/>
        </w:rPr>
        <w:t xml:space="preserve"> перевірки </w:t>
      </w:r>
      <w:proofErr w:type="spellStart"/>
      <w:r>
        <w:rPr>
          <w:rFonts w:ascii="Times New Roman" w:hAnsi="Times New Roman"/>
          <w:sz w:val="28"/>
          <w:szCs w:val="28"/>
        </w:rPr>
        <w:t>наявних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матеріалів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відсутні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будь-які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відомості</w:t>
      </w:r>
      <w:proofErr w:type="spellEnd"/>
      <w:r>
        <w:rPr>
          <w:rFonts w:ascii="Times New Roman" w:hAnsi="Times New Roman"/>
          <w:sz w:val="28"/>
          <w:szCs w:val="28"/>
        </w:rPr>
        <w:t xml:space="preserve"> щодо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Прізвище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Ткаченко Олени Вячеславівни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(лист від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СБУ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17.01.2015 № 24/л-1360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Міністерство </w:t>
      </w:r>
      <w:proofErr w:type="spellStart"/>
      <w:r>
        <w:rPr>
          <w:rFonts w:ascii="Times New Roman" w:hAnsi="Times New Roman"/>
          <w:sz w:val="28"/>
          <w:szCs w:val="28"/>
        </w:rPr>
        <w:t>юстиції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 xml:space="preserve">України – в </w:t>
      </w:r>
      <w:proofErr w:type="spellStart"/>
      <w:r>
        <w:rPr>
          <w:rFonts w:ascii="Times New Roman" w:hAnsi="Times New Roman"/>
          <w:sz w:val="28"/>
          <w:szCs w:val="28"/>
        </w:rPr>
        <w:t>Єдиному</w:t>
      </w:r>
      <w:proofErr w:type="spellEnd"/>
      <w:r>
        <w:rPr>
          <w:rFonts w:ascii="Times New Roman" w:hAnsi="Times New Roman"/>
          <w:sz w:val="28"/>
          <w:szCs w:val="28"/>
        </w:rPr>
        <w:t xml:space="preserve"> державному </w:t>
      </w:r>
      <w:proofErr w:type="spellStart"/>
      <w:r>
        <w:rPr>
          <w:rFonts w:ascii="Times New Roman" w:hAnsi="Times New Roman"/>
          <w:sz w:val="28"/>
          <w:szCs w:val="28"/>
        </w:rPr>
        <w:t>реє</w:t>
      </w:r>
      <w:proofErr w:type="gramStart"/>
      <w:r>
        <w:rPr>
          <w:rFonts w:ascii="Times New Roman" w:hAnsi="Times New Roman"/>
          <w:sz w:val="28"/>
          <w:szCs w:val="28"/>
        </w:rPr>
        <w:t>стр</w:t>
      </w:r>
      <w:proofErr w:type="gramEnd"/>
      <w:r>
        <w:rPr>
          <w:rFonts w:ascii="Times New Roman" w:hAnsi="Times New Roman"/>
          <w:sz w:val="28"/>
          <w:szCs w:val="28"/>
        </w:rPr>
        <w:t>і</w:t>
      </w:r>
      <w:proofErr w:type="spellEnd"/>
      <w:r>
        <w:rPr>
          <w:rFonts w:ascii="Times New Roman" w:hAnsi="Times New Roman"/>
          <w:sz w:val="28"/>
          <w:szCs w:val="28"/>
        </w:rPr>
        <w:t xml:space="preserve"> осіб, щодо яких </w:t>
      </w:r>
      <w:proofErr w:type="spellStart"/>
      <w:r>
        <w:rPr>
          <w:rFonts w:ascii="Times New Roman" w:hAnsi="Times New Roman"/>
          <w:sz w:val="28"/>
          <w:szCs w:val="28"/>
        </w:rPr>
        <w:t>застосовано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положення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Закону України "Про очищення влади" </w:t>
      </w:r>
      <w:proofErr w:type="spellStart"/>
      <w:r>
        <w:rPr>
          <w:rFonts w:ascii="Times New Roman" w:hAnsi="Times New Roman"/>
          <w:sz w:val="28"/>
          <w:szCs w:val="28"/>
        </w:rPr>
        <w:t>інформація</w:t>
      </w:r>
      <w:proofErr w:type="spellEnd"/>
      <w:r>
        <w:rPr>
          <w:rFonts w:ascii="Times New Roman" w:hAnsi="Times New Roman"/>
          <w:sz w:val="28"/>
          <w:szCs w:val="28"/>
        </w:rPr>
        <w:t xml:space="preserve"> щодо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Прізвище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Ткаченко Олени Вячеславівни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відсутня</w:t>
      </w:r>
      <w:proofErr w:type="spellEnd"/>
      <w:r>
        <w:rPr>
          <w:rFonts w:ascii="Times New Roman" w:hAnsi="Times New Roman"/>
          <w:sz w:val="28"/>
          <w:szCs w:val="28"/>
        </w:rPr>
        <w:t xml:space="preserve"> (лист від 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МЮ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19.01.2015 № 32481/14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>);</w:t>
      </w:r>
    </w:p>
    <w:p w:rsidR="00BD4B3F" w:rsidRDefault="00BD4B3F" w:rsidP="00BD4B3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територіальне</w:t>
      </w:r>
      <w:proofErr w:type="spellEnd"/>
      <w:r>
        <w:rPr>
          <w:rFonts w:ascii="Times New Roman" w:hAnsi="Times New Roman"/>
          <w:sz w:val="28"/>
          <w:szCs w:val="28"/>
        </w:rPr>
        <w:t xml:space="preserve"> управління Державної </w:t>
      </w:r>
      <w:proofErr w:type="spellStart"/>
      <w:r>
        <w:rPr>
          <w:rFonts w:ascii="Times New Roman" w:hAnsi="Times New Roman"/>
          <w:sz w:val="28"/>
          <w:szCs w:val="28"/>
        </w:rPr>
        <w:t>судової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адміністрації</w:t>
      </w:r>
      <w:proofErr w:type="spellEnd"/>
      <w:r>
        <w:rPr>
          <w:rFonts w:ascii="Times New Roman" w:hAnsi="Times New Roman"/>
          <w:sz w:val="28"/>
          <w:szCs w:val="28"/>
        </w:rPr>
        <w:t xml:space="preserve"> України у Кіровоградській області – станом на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"ДСА_станом"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04.12.2014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судові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рішення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за </w:t>
      </w:r>
      <w:proofErr w:type="spellStart"/>
      <w:r>
        <w:rPr>
          <w:rFonts w:ascii="Times New Roman" w:hAnsi="Times New Roman"/>
          <w:sz w:val="28"/>
          <w:szCs w:val="28"/>
        </w:rPr>
        <w:t>критеріями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встановленими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частинами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третьою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п’ятою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сьомої</w:t>
      </w:r>
      <w:proofErr w:type="spellEnd"/>
      <w:r>
        <w:rPr>
          <w:rFonts w:ascii="Times New Roman" w:hAnsi="Times New Roman"/>
          <w:sz w:val="28"/>
          <w:szCs w:val="28"/>
        </w:rPr>
        <w:t xml:space="preserve"> статті 3 Закону України "Про очищення влади" стосовно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Прізвище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Ткаченко Олени Вячеславівни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Єдиному</w:t>
      </w:r>
      <w:proofErr w:type="spellEnd"/>
      <w:r>
        <w:rPr>
          <w:rFonts w:ascii="Times New Roman" w:hAnsi="Times New Roman"/>
          <w:sz w:val="28"/>
          <w:szCs w:val="28"/>
        </w:rPr>
        <w:t xml:space="preserve"> державному </w:t>
      </w:r>
      <w:proofErr w:type="spellStart"/>
      <w:r>
        <w:rPr>
          <w:rFonts w:ascii="Times New Roman" w:hAnsi="Times New Roman"/>
          <w:sz w:val="28"/>
          <w:szCs w:val="28"/>
        </w:rPr>
        <w:t>реє</w:t>
      </w:r>
      <w:proofErr w:type="gramStart"/>
      <w:r>
        <w:rPr>
          <w:rFonts w:ascii="Times New Roman" w:hAnsi="Times New Roman"/>
          <w:sz w:val="28"/>
          <w:szCs w:val="28"/>
        </w:rPr>
        <w:t>стр</w:t>
      </w:r>
      <w:proofErr w:type="gramEnd"/>
      <w:r>
        <w:rPr>
          <w:rFonts w:ascii="Times New Roman" w:hAnsi="Times New Roman"/>
          <w:sz w:val="28"/>
          <w:szCs w:val="28"/>
        </w:rPr>
        <w:t>і</w:t>
      </w:r>
      <w:proofErr w:type="spellEnd"/>
      <w:r>
        <w:rPr>
          <w:rFonts w:ascii="Times New Roman" w:hAnsi="Times New Roman"/>
          <w:sz w:val="28"/>
          <w:szCs w:val="28"/>
        </w:rPr>
        <w:t xml:space="preserve"> судових рішень </w:t>
      </w:r>
      <w:proofErr w:type="spellStart"/>
      <w:r>
        <w:rPr>
          <w:rFonts w:ascii="Times New Roman" w:hAnsi="Times New Roman"/>
          <w:sz w:val="28"/>
          <w:szCs w:val="28"/>
        </w:rPr>
        <w:t>відсутні</w:t>
      </w:r>
      <w:proofErr w:type="spellEnd"/>
      <w:r>
        <w:rPr>
          <w:rFonts w:ascii="Times New Roman" w:hAnsi="Times New Roman"/>
          <w:sz w:val="28"/>
          <w:szCs w:val="28"/>
        </w:rPr>
        <w:t xml:space="preserve"> (лист від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"ДСА"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19.02.2015 № 19-491-3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>);</w:t>
      </w:r>
    </w:p>
    <w:p w:rsidR="00BD4B3F" w:rsidRDefault="00BD4B3F" w:rsidP="00BD4B3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ДФС_назва </w:instrText>
      </w:r>
      <w:r>
        <w:rPr>
          <w:rFonts w:ascii="Times New Roman" w:hAnsi="Times New Roman"/>
          <w:sz w:val="28"/>
          <w:szCs w:val="28"/>
        </w:rPr>
        <w:fldChar w:fldCharType="separate"/>
      </w:r>
      <w:proofErr w:type="gramStart"/>
      <w:r>
        <w:rPr>
          <w:rFonts w:ascii="Times New Roman" w:hAnsi="Times New Roman"/>
          <w:noProof/>
          <w:sz w:val="28"/>
          <w:szCs w:val="28"/>
        </w:rPr>
        <w:t>Головне управління ДФС у Кіровоградській області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інформація</w:t>
      </w:r>
      <w:proofErr w:type="spellEnd"/>
      <w:r>
        <w:rPr>
          <w:rFonts w:ascii="Times New Roman" w:hAnsi="Times New Roman"/>
          <w:sz w:val="28"/>
          <w:szCs w:val="28"/>
        </w:rPr>
        <w:t xml:space="preserve"> особи, </w:t>
      </w:r>
      <w:proofErr w:type="spellStart"/>
      <w:r>
        <w:rPr>
          <w:rFonts w:ascii="Times New Roman" w:hAnsi="Times New Roman"/>
          <w:sz w:val="28"/>
          <w:szCs w:val="28"/>
        </w:rPr>
        <w:t>зазначена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декларації</w:t>
      </w:r>
      <w:proofErr w:type="spellEnd"/>
      <w:r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>
        <w:rPr>
          <w:rFonts w:ascii="Times New Roman" w:hAnsi="Times New Roman"/>
          <w:sz w:val="28"/>
          <w:szCs w:val="28"/>
        </w:rPr>
        <w:t>майно</w:t>
      </w:r>
      <w:proofErr w:type="spellEnd"/>
      <w:r>
        <w:rPr>
          <w:rFonts w:ascii="Times New Roman" w:hAnsi="Times New Roman"/>
          <w:sz w:val="28"/>
          <w:szCs w:val="28"/>
        </w:rPr>
        <w:t xml:space="preserve">, доходи, </w:t>
      </w:r>
      <w:proofErr w:type="spellStart"/>
      <w:r>
        <w:rPr>
          <w:rFonts w:ascii="Times New Roman" w:hAnsi="Times New Roman"/>
          <w:sz w:val="28"/>
          <w:szCs w:val="28"/>
        </w:rPr>
        <w:t>витрати</w:t>
      </w:r>
      <w:proofErr w:type="spellEnd"/>
      <w:r>
        <w:rPr>
          <w:rFonts w:ascii="Times New Roman" w:hAnsi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/>
          <w:sz w:val="28"/>
          <w:szCs w:val="28"/>
        </w:rPr>
        <w:t>зобов'язання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фінансового характеру за 2013 рік, </w:t>
      </w:r>
      <w:proofErr w:type="spellStart"/>
      <w:r>
        <w:rPr>
          <w:rFonts w:ascii="Times New Roman" w:hAnsi="Times New Roman"/>
          <w:sz w:val="28"/>
          <w:szCs w:val="28"/>
        </w:rPr>
        <w:t>відповідає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наявній</w:t>
      </w:r>
      <w:proofErr w:type="spellEnd"/>
      <w:r>
        <w:rPr>
          <w:rFonts w:ascii="Times New Roman" w:hAnsi="Times New Roman"/>
          <w:sz w:val="28"/>
          <w:szCs w:val="28"/>
        </w:rPr>
        <w:t xml:space="preserve"> податковій </w:t>
      </w:r>
      <w:proofErr w:type="spellStart"/>
      <w:r>
        <w:rPr>
          <w:rFonts w:ascii="Times New Roman" w:hAnsi="Times New Roman"/>
          <w:sz w:val="28"/>
          <w:szCs w:val="28"/>
        </w:rPr>
        <w:t>інформації</w:t>
      </w:r>
      <w:proofErr w:type="spellEnd"/>
      <w:r>
        <w:rPr>
          <w:rFonts w:ascii="Times New Roman" w:hAnsi="Times New Roman"/>
          <w:sz w:val="28"/>
          <w:szCs w:val="28"/>
        </w:rPr>
        <w:t xml:space="preserve"> про доходи, </w:t>
      </w:r>
      <w:proofErr w:type="spellStart"/>
      <w:r>
        <w:rPr>
          <w:rFonts w:ascii="Times New Roman" w:hAnsi="Times New Roman"/>
          <w:sz w:val="28"/>
          <w:szCs w:val="28"/>
        </w:rPr>
        <w:t>отримані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із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законних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джерел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висновок</w:t>
      </w:r>
      <w:proofErr w:type="spellEnd"/>
      <w:r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>
        <w:rPr>
          <w:rFonts w:ascii="Times New Roman" w:hAnsi="Times New Roman"/>
          <w:sz w:val="28"/>
          <w:szCs w:val="28"/>
        </w:rPr>
        <w:t>результати</w:t>
      </w:r>
      <w:proofErr w:type="spellEnd"/>
      <w:r>
        <w:rPr>
          <w:rFonts w:ascii="Times New Roman" w:hAnsi="Times New Roman"/>
          <w:sz w:val="28"/>
          <w:szCs w:val="28"/>
        </w:rPr>
        <w:t xml:space="preserve"> перевірки </w:t>
      </w:r>
      <w:proofErr w:type="spellStart"/>
      <w:r>
        <w:rPr>
          <w:rFonts w:ascii="Times New Roman" w:hAnsi="Times New Roman"/>
          <w:sz w:val="28"/>
          <w:szCs w:val="28"/>
        </w:rPr>
        <w:t>достовірності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відомостей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передбачених</w:t>
      </w:r>
      <w:proofErr w:type="spellEnd"/>
      <w:r>
        <w:rPr>
          <w:rFonts w:ascii="Times New Roman" w:hAnsi="Times New Roman"/>
          <w:sz w:val="28"/>
          <w:szCs w:val="28"/>
        </w:rPr>
        <w:t xml:space="preserve"> пунктом 2 частини </w:t>
      </w:r>
      <w:proofErr w:type="spellStart"/>
      <w:r>
        <w:rPr>
          <w:rFonts w:ascii="Times New Roman" w:hAnsi="Times New Roman"/>
          <w:sz w:val="28"/>
          <w:szCs w:val="28"/>
        </w:rPr>
        <w:t>п’ятої</w:t>
      </w:r>
      <w:proofErr w:type="spellEnd"/>
      <w:r>
        <w:rPr>
          <w:rFonts w:ascii="Times New Roman" w:hAnsi="Times New Roman"/>
          <w:sz w:val="28"/>
          <w:szCs w:val="28"/>
        </w:rPr>
        <w:t xml:space="preserve"> статті 5 Закону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України "Про очищення влади" від 05.02.2015                                                              № 426/8/11-28-17-04-07).</w:t>
      </w:r>
      <w:proofErr w:type="gramEnd"/>
    </w:p>
    <w:p w:rsidR="00BD4B3F" w:rsidRDefault="00BD4B3F" w:rsidP="00BD4B3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результатами </w:t>
      </w:r>
      <w:proofErr w:type="spellStart"/>
      <w:r>
        <w:rPr>
          <w:rFonts w:ascii="Times New Roman" w:hAnsi="Times New Roman"/>
          <w:sz w:val="28"/>
          <w:szCs w:val="28"/>
        </w:rPr>
        <w:t>проведеної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перев</w:t>
      </w:r>
      <w:proofErr w:type="gramEnd"/>
      <w:r>
        <w:rPr>
          <w:rFonts w:ascii="Times New Roman" w:hAnsi="Times New Roman"/>
          <w:sz w:val="28"/>
          <w:szCs w:val="28"/>
        </w:rPr>
        <w:t xml:space="preserve">ірки та </w:t>
      </w:r>
      <w:proofErr w:type="spellStart"/>
      <w:r>
        <w:rPr>
          <w:rFonts w:ascii="Times New Roman" w:hAnsi="Times New Roman"/>
          <w:sz w:val="28"/>
          <w:szCs w:val="28"/>
        </w:rPr>
        <w:t>наданих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пояснень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встановлено</w:t>
      </w:r>
      <w:proofErr w:type="spellEnd"/>
      <w:r>
        <w:rPr>
          <w:rFonts w:ascii="Times New Roman" w:hAnsi="Times New Roman"/>
          <w:sz w:val="28"/>
          <w:szCs w:val="28"/>
        </w:rPr>
        <w:t xml:space="preserve">, що до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Прізвище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Ткаченко Олени Вячеславівни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не </w:t>
      </w:r>
      <w:proofErr w:type="spellStart"/>
      <w:r>
        <w:rPr>
          <w:rFonts w:ascii="Times New Roman" w:hAnsi="Times New Roman"/>
          <w:sz w:val="28"/>
          <w:szCs w:val="28"/>
        </w:rPr>
        <w:t>застосовуються</w:t>
      </w:r>
      <w:proofErr w:type="spellEnd"/>
      <w:r>
        <w:rPr>
          <w:rFonts w:ascii="Times New Roman" w:hAnsi="Times New Roman"/>
          <w:sz w:val="28"/>
          <w:szCs w:val="28"/>
        </w:rPr>
        <w:t xml:space="preserve"> заборони, </w:t>
      </w:r>
      <w:proofErr w:type="spellStart"/>
      <w:r>
        <w:rPr>
          <w:rFonts w:ascii="Times New Roman" w:hAnsi="Times New Roman"/>
          <w:sz w:val="28"/>
          <w:szCs w:val="28"/>
        </w:rPr>
        <w:t>визначені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частиною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третьою</w:t>
      </w:r>
      <w:proofErr w:type="spellEnd"/>
      <w:r>
        <w:rPr>
          <w:rFonts w:ascii="Times New Roman" w:hAnsi="Times New Roman"/>
          <w:sz w:val="28"/>
          <w:szCs w:val="28"/>
        </w:rPr>
        <w:t xml:space="preserve"> та четвертою статті 1 Закону України "Про очищення влади". </w:t>
      </w:r>
    </w:p>
    <w:p w:rsidR="00BD4B3F" w:rsidRDefault="00BD4B3F" w:rsidP="00BD4B3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D4B3F" w:rsidRDefault="00BD4B3F" w:rsidP="00BD4B3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D4B3F" w:rsidRDefault="00BD4B3F" w:rsidP="00BD4B3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</w:t>
      </w:r>
    </w:p>
    <w:p w:rsidR="00BD4B3F" w:rsidRDefault="00BD4B3F" w:rsidP="00BD4B3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Департаменту персоналу ДФС                                             В.М. Пригаровський</w:t>
      </w:r>
    </w:p>
    <w:p w:rsidR="00BD4B3F" w:rsidRDefault="00BD4B3F" w:rsidP="00BD4B3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D4B3F" w:rsidRDefault="00BD4B3F" w:rsidP="00BD4B3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«__»__________ 2015 року</w:t>
      </w:r>
    </w:p>
    <w:p w:rsidR="004A773A" w:rsidRDefault="004A773A"/>
    <w:sectPr w:rsidR="004A77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D4B3F"/>
    <w:rsid w:val="004A773A"/>
    <w:rsid w:val="00BD4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80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653</Words>
  <Characters>3728</Characters>
  <Application>Microsoft Office Word</Application>
  <DocSecurity>0</DocSecurity>
  <Lines>31</Lines>
  <Paragraphs>8</Paragraphs>
  <ScaleCrop>false</ScaleCrop>
  <Company>Microsoft</Company>
  <LinksUpToDate>false</LinksUpToDate>
  <CharactersWithSpaces>4373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2015-06-09T13:40:00Z</dcterms:created>
  <dcterms:modified xsi:type="dcterms:W3CDTF">2015-06-09T13:41:00Z</dcterms:modified>
</cp:coreProperties>
</file>